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left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(должность руководителя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(наименование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(Ф.И.О. руководителя организации)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u w:val="single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(должность работника)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u w:val="single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u w:val="single"/>
          <w:lang w:eastAsia="ru-RU"/>
          <w14:ligatures w14:val="none"/>
        </w:rPr>
        <w:t>_________________________________________</w:t>
      </w:r>
    </w:p>
    <w:p>
      <w:pPr>
        <w:pStyle w:val="Normal"/>
        <w:bidi w:val="0"/>
        <w:spacing w:before="0" w:after="0"/>
        <w:ind w:hanging="426"/>
        <w:jc w:val="center"/>
        <w:rPr>
          <w:rFonts w:ascii="Arial" w:hAnsi="Arial" w:eastAsia="Times New Roman" w:cs="Arial"/>
          <w:i/>
          <w:i/>
          <w:iCs/>
          <w:color w:val="000000"/>
          <w:kern w:val="0"/>
          <w:sz w:val="12"/>
          <w:szCs w:val="12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(фамилия, инициалы работника)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jc w:val="center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ежемесячно удерживать из моей заработной платы членские профсоюзные взносы в размере (1 %) для перечисления бухгалтерией организации в безналичном порядке на расчетные счета профсоюзных организаций в соответствии с Уставом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i/>
          <w:i/>
          <w:iCs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</w: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>И.И.Иванов</w:t>
      </w:r>
    </w:p>
    <w:p>
      <w:pPr>
        <w:pStyle w:val="Normal"/>
        <w:bidi w:val="0"/>
        <w:spacing w:lineRule="auto" w:line="259"/>
        <w:jc w:val="left"/>
        <w:rPr>
          <w:rFonts w:ascii="Bahnschrift" w:hAnsi="Bahnschrift" w:eastAsia="Times New Roman" w:cs="Times New Roman"/>
          <w:caps/>
          <w:color w:val="000000"/>
          <w:kern w:val="0"/>
          <w:sz w:val="38"/>
          <w:szCs w:val="38"/>
          <w:lang w:eastAsia="ru-RU"/>
          <w14:ligatures w14:val="none"/>
        </w:rPr>
      </w:pPr>
      <w:r>
        <w:rPr>
          <w:rFonts w:eastAsia="Times New Roman" w:cs="Times New Roman" w:ascii="Bahnschrift" w:hAnsi="Bahnschrift"/>
          <w:cap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Bahnschrift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61</Words>
  <Characters>663</Characters>
  <CharactersWithSpaces>717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2026-09-07T09:47:43Z</dcterms:created>
  <dc:creator/>
  <dc:description/>
  <dc:language>ru-RU</dc:language>
  <cp:lastModifiedBy/>
  <dcterms:modified xsi:type="dcterms:W3CDTF">2026-09-07T09:48:04Z</dcterms:modified>
  <cp:revision>1</cp:revision>
  <dc:subject/>
  <dc:title/>
</cp:coreProperties>
</file>