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Отдел кадров</w:t>
        <w:tab/>
        <w:tab/>
        <w:tab/>
        <w:tab/>
        <w:t>Директору ООО «Верес»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Митину И.В.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ЗАЯВЛЕНИЕ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15.06.2026 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32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ab/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Специалисту по кадрам Петровой Т.М.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подготовить приказ.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Митин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И.В.Митин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15.06.2026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Прошу перенести трудовой отпуск, запланированный в графике трудовых отпусков с 29.06.2026, на другое время и предоставить его с 03.08.2026 на 25 календарных дней в связи с приобретением путевки в санаторно-оздоровительный центр.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Инспектор по кадрам</w:t>
        <w:tab/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Тулуп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В.И.Тулуп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Не возражаю.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Начальник отдела кадров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Тумас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Е.А.Тумас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15.06.2026</w:t>
      </w:r>
    </w:p>
    <w:p>
      <w:pPr>
        <w:pStyle w:val="Normal"/>
        <w:bidi w:val="0"/>
        <w:spacing w:before="0" w:after="0"/>
        <w:jc w:val="right"/>
        <w:rPr>
          <w:rFonts w:ascii="Arial" w:hAnsi="Arial" w:eastAsia="Times New Roman" w:cs="Arial"/>
          <w:i/>
          <w:i/>
          <w:iCs/>
          <w:color w:val="000000"/>
          <w:kern w:val="0"/>
          <w:sz w:val="17"/>
          <w:szCs w:val="17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65</Words>
  <Characters>420</Characters>
  <CharactersWithSpaces>480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2026-06-03T11:27:21Z</dcterms:created>
  <dc:creator/>
  <dc:description/>
  <dc:language>ru-RU</dc:language>
  <cp:lastModifiedBy/>
  <dcterms:modified xsi:type="dcterms:W3CDTF">2026-06-03T11:27:41Z</dcterms:modified>
  <cp:revision>1</cp:revision>
  <dc:subject/>
  <dc:title/>
</cp:coreProperties>
</file>