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Общество с ограниченной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ответственностью «Яркий город»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(ООО «Яркий город»)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8"/>
          <w:szCs w:val="18"/>
          <w:lang w:eastAsia="ru-RU"/>
          <w14:ligatures w14:val="none"/>
        </w:rPr>
        <w:t>09.06.2025</w:t>
      </w: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 № </w:t>
      </w:r>
      <w:r>
        <w:rPr>
          <w:rFonts w:eastAsia="Times New Roman" w:cs="Arial" w:ascii="Arial" w:hAnsi="Arial"/>
          <w:i/>
          <w:iCs/>
          <w:color w:val="000000"/>
          <w:kern w:val="0"/>
          <w:sz w:val="18"/>
          <w:szCs w:val="18"/>
          <w:lang w:eastAsia="ru-RU"/>
          <w14:ligatures w14:val="none"/>
        </w:rPr>
        <w:t>23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г. Минск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Об утверждении перечня профессий рабочих,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занятых на работах, дающих право на бесплатное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получение лечебно-профилактического питания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Во исполнение требований Положения о порядке предоставления и определения объемов компенсации в виде бесплатного обеспечения лечебно-профилактическим питанием работников, занятых на работах с вредными и (или) опасными условиями труда, утвержденного постановлением Совета Министров Республики Беларусь от 21.05.2014 № 491,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ПРИКАЗЫВАЮ: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1. Утвердить прилагаемый перечень профессий рабочих, занятых на работах, дающих право на бесплатное получение лечебно-профилактического питания.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2. Отделу охраны труда использовать перечень для обеспечения работников лечебно-профилактическим питанием.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3. Контроль за исполнением приказа возложить на начальника отдела охраны труда Сухарева Д.В.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Директор общества</w:t>
        <w:tab/>
        <w:tab/>
        <w:tab/>
      </w:r>
      <w:r>
        <w:rPr>
          <w:rFonts w:eastAsia="Times New Roman" w:cs="Times New Roman"/>
          <w:i/>
          <w:color w:val="000000"/>
          <w:kern w:val="0"/>
          <w:sz w:val="18"/>
          <w:szCs w:val="18"/>
          <w:lang w:eastAsia="ru-RU"/>
          <w14:ligatures w14:val="none"/>
        </w:rPr>
        <w:t>Петровский</w:t>
      </w: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ab/>
        <w:tab/>
        <w:t>А.П.Петровский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8"/>
          <w:szCs w:val="18"/>
          <w:lang w:eastAsia="ru-RU"/>
          <w14:ligatures w14:val="none"/>
        </w:rPr>
        <w:t>Юрисконсульт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color w:val="000000"/>
          <w:kern w:val="0"/>
          <w:sz w:val="18"/>
          <w:szCs w:val="18"/>
          <w:lang w:eastAsia="ru-RU"/>
          <w14:ligatures w14:val="none"/>
        </w:rPr>
        <w:t>Точкин</w:t>
      </w: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 </w:t>
      </w:r>
      <w:r>
        <w:rPr>
          <w:rFonts w:eastAsia="Times New Roman" w:cs="Arial" w:ascii="Arial" w:hAnsi="Arial"/>
          <w:i/>
          <w:iCs/>
          <w:color w:val="000000"/>
          <w:kern w:val="0"/>
          <w:sz w:val="18"/>
          <w:szCs w:val="18"/>
          <w:lang w:eastAsia="ru-RU"/>
          <w14:ligatures w14:val="none"/>
        </w:rPr>
        <w:t>В.В.Точкин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8"/>
          <w:szCs w:val="18"/>
          <w:lang w:eastAsia="ru-RU"/>
          <w14:ligatures w14:val="none"/>
        </w:rPr>
        <w:t>09.06.2025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С приказом ознакомлены</w:t>
        <w:tab/>
        <w:tab/>
        <w:t>…</w:t>
        <w:tab/>
        <w:tab/>
        <w:tab/>
        <w:t>…</w:t>
      </w:r>
    </w:p>
    <w:p>
      <w:pPr>
        <w:pStyle w:val="Normal"/>
        <w:bidi w:val="0"/>
        <w:spacing w:before="0" w:after="0"/>
        <w:jc w:val="left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left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708" w:left="3540"/>
        <w:jc w:val="left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УТВЕРЖДЕНО</w:t>
      </w:r>
    </w:p>
    <w:p>
      <w:pPr>
        <w:pStyle w:val="Normal"/>
        <w:bidi w:val="0"/>
        <w:spacing w:before="0" w:after="0"/>
        <w:ind w:firstLine="708" w:left="3540"/>
        <w:jc w:val="left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Приказ директора общества</w:t>
      </w:r>
    </w:p>
    <w:p>
      <w:pPr>
        <w:pStyle w:val="Normal"/>
        <w:bidi w:val="0"/>
        <w:spacing w:before="0" w:after="0"/>
        <w:ind w:firstLine="708" w:left="3540"/>
        <w:jc w:val="left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09.06.2025 № 23</w:t>
      </w:r>
    </w:p>
    <w:p>
      <w:pPr>
        <w:pStyle w:val="Normal"/>
        <w:bidi w:val="0"/>
        <w:spacing w:before="0" w:after="0"/>
        <w:jc w:val="left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90"/>
        <w:jc w:val="center"/>
        <w:rPr>
          <w:rFonts w:ascii="Arial" w:hAnsi="Arial" w:eastAsia="Times New Roman" w:cs="Arial"/>
          <w:b/>
          <w:b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18"/>
          <w:szCs w:val="18"/>
          <w:lang w:eastAsia="ru-RU"/>
          <w14:ligatures w14:val="none"/>
        </w:rPr>
        <w:t>ПЕРЕЧЕНЬ профессий рабочих, занятых на работах, дающих право на бесплатное получение лечебно-профилактического питания</w:t>
      </w:r>
    </w:p>
    <w:tbl>
      <w:tblPr>
        <w:tblW w:w="9255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499"/>
        <w:gridCol w:w="3016"/>
        <w:gridCol w:w="2940"/>
        <w:gridCol w:w="1662"/>
        <w:gridCol w:w="1138"/>
      </w:tblGrid>
      <w:tr>
        <w:trPr/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№ </w:t>
            </w: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п/п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Наименование структурного подразделения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Наименование профессии, должности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Количество работников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Номер рациона</w:t>
            </w:r>
          </w:p>
        </w:tc>
      </w:tr>
      <w:tr>
        <w:trPr/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</w:tr>
      <w:tr>
        <w:trPr/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Цех № 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Слесарь-ремонтник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</w:tr>
      <w:tr>
        <w:trPr/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Цех № 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Уборщик производственных помещений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</w:tr>
      <w:tr>
        <w:trPr/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Цех № 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Электрогазосварщик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</w:tr>
      <w:tr>
        <w:trPr/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…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…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…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…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Times New Roman" w:cs="Arial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…</w:t>
            </w:r>
          </w:p>
        </w:tc>
      </w:tr>
    </w:tbl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>Начальник отдела охраны труда</w:t>
        <w:tab/>
      </w:r>
      <w:r>
        <w:rPr>
          <w:rFonts w:eastAsia="Times New Roman" w:cs="Arial" w:ascii="Arial" w:hAnsi="Arial"/>
          <w:i/>
          <w:color w:val="000000"/>
          <w:kern w:val="0"/>
          <w:sz w:val="18"/>
          <w:szCs w:val="18"/>
          <w:lang w:eastAsia="ru-RU"/>
          <w14:ligatures w14:val="none"/>
        </w:rPr>
        <w:t>Сухарев</w:t>
      </w:r>
      <w:r>
        <w:rPr>
          <w:rFonts w:eastAsia="Times New Roman" w:cs="Arial" w:ascii="Arial" w:hAnsi="Arial"/>
          <w:color w:val="000000"/>
          <w:kern w:val="0"/>
          <w:sz w:val="18"/>
          <w:szCs w:val="18"/>
          <w:lang w:eastAsia="ru-RU"/>
          <w14:ligatures w14:val="none"/>
        </w:rPr>
        <w:tab/>
        <w:tab/>
        <w:tab/>
        <w:t>Д.В.Сухарев</w:t>
      </w:r>
    </w:p>
    <w:p>
      <w:pPr>
        <w:pStyle w:val="Normal"/>
        <w:bidi w:val="0"/>
        <w:spacing w:lineRule="auto" w:line="259"/>
        <w:jc w:val="left"/>
        <w:rPr>
          <w:rFonts w:ascii="Bahnschrift" w:hAnsi="Bahnschrift" w:eastAsia="Times New Roman" w:cs="Times New Roman"/>
          <w:caps/>
          <w:color w:val="000000"/>
          <w:kern w:val="0"/>
          <w:sz w:val="38"/>
          <w:szCs w:val="38"/>
          <w:lang w:eastAsia="ru-RU"/>
          <w14:ligatures w14:val="none"/>
        </w:rPr>
      </w:pPr>
      <w:r>
        <w:rPr>
          <w:rFonts w:eastAsia="Times New Roman" w:cs="Times New Roman" w:ascii="Bahnschrift" w:hAnsi="Bahnschrift"/>
          <w:caps/>
          <w:color w:val="000000"/>
          <w:kern w:val="0"/>
          <w:sz w:val="18"/>
          <w:szCs w:val="18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Bahnschrif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193</Words>
  <Characters>1311</Characters>
  <CharactersWithSpaces>1459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2025-06-06T10:59:33Z</dcterms:created>
  <dc:creator/>
  <dc:description/>
  <dc:language>ru-RU</dc:language>
  <cp:lastModifiedBy/>
  <dcterms:modified xsi:type="dcterms:W3CDTF">2025-06-06T10:59:56Z</dcterms:modified>
  <cp:revision>1</cp:revision>
  <dc:subject/>
  <dc:title/>
</cp:coreProperties>
</file>