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57" w:type="dxa"/>
        <w:jc w:val="center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741"/>
        <w:gridCol w:w="527"/>
        <w:gridCol w:w="517"/>
        <w:gridCol w:w="404"/>
        <w:gridCol w:w="5032"/>
        <w:gridCol w:w="2835"/>
      </w:tblGrid>
      <w:tr>
        <w:trPr/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Нумар запiсу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Номер записи</w:t>
            </w:r>
          </w:p>
        </w:tc>
        <w:tc>
          <w:tcPr>
            <w:tcW w:w="1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Звесткi аб прыёме на працу, пераводзе на iншую працу, звальненнi (з указаннем прычын i са спасылкай на артыкул, пункт заканадаўчага акта)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Сведения о приеме на работу, переводе на другую работу, увольнении (с указанием причин и со ссылкой на статью, пункт законодательного акта)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На падставе чаго ўнесены запiс (назва дакумента, яго дата i нумар)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На основании чего внесена запись (название документа, его дата и номер)</w:t>
            </w:r>
          </w:p>
        </w:tc>
      </w:tr>
      <w:tr>
        <w:trPr/>
        <w:tc>
          <w:tcPr>
            <w:tcW w:w="74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чысло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месяц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0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8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>
        <w:trPr>
          <w:trHeight w:val="57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DIN Pro Bold" w:hAnsi="DIN Pro Bold" w:eastAsia="Times New Roman" w:cs="DIN Pro Bold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DIN Pro Bold" w:ascii="DIN Pro Bold" w:hAnsi="DIN Pro Bold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Общество с ограниченной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ответственностью «Яркий город»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Принят на должность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Приказ от</w:t>
            </w:r>
          </w:p>
        </w:tc>
      </w:tr>
      <w:tr>
        <w:trPr/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специалиста по продаже в отдел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20.02.2024 № 8-к</w:t>
            </w:r>
          </w:p>
        </w:tc>
      </w:tr>
      <w:tr>
        <w:trPr/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продаж по совместительству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на условиях контракта.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Уволен с 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Приказ от</w:t>
            </w:r>
          </w:p>
        </w:tc>
      </w:tr>
      <w:tr>
        <w:trPr/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по совместительству в связи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29.11.2024 № 96-к</w:t>
            </w:r>
          </w:p>
        </w:tc>
      </w:tr>
      <w:tr>
        <w:trPr/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с приемом на работу работника,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для которого эта работа будет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являться основной, пункт 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статьи 350 Трудового кодекса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Республики Беларусь.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Директор </w:t>
            </w:r>
            <w:r>
              <w:rPr>
                <w:rFonts w:eastAsia="Times New Roman" w:cs="Calibri" w:ascii="Pushkin" w:hAnsi="Pushkin"/>
                <w:color w:val="000000"/>
                <w:sz w:val="18"/>
                <w:szCs w:val="18"/>
                <w:lang w:eastAsia="ru-RU"/>
              </w:rPr>
              <w:t>Петров</w:t>
            </w:r>
            <w:r>
              <w:rPr>
                <w:rFonts w:eastAsia="Times New Roman" w:cs="Calibri" w:ascii="Calibri" w:hAnsi="Calibri"/>
                <w:i/>
                <w:iCs/>
                <w:color w:val="000000"/>
                <w:sz w:val="18"/>
                <w:szCs w:val="18"/>
                <w:lang w:eastAsia="ru-RU"/>
              </w:rPr>
              <w:t> Е.В.Петров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 w:ascii="Calibri" w:hAnsi="Calibri"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Bahnschrift" w:hAnsi="Bahnschrift" w:eastAsia="Times New Roman" w:cs="Times New Roman"/>
          <w:caps/>
          <w:color w:val="000000"/>
          <w:sz w:val="38"/>
          <w:szCs w:val="38"/>
          <w:lang w:eastAsia="ru-RU"/>
        </w:rPr>
      </w:pPr>
      <w:r>
        <w:rPr>
          <w:rFonts w:eastAsia="Times New Roman" w:cs="Times New Roman" w:ascii="Bahnschrift" w:hAnsi="Bahnschrift"/>
          <w:caps/>
          <w:color w:val="000000"/>
          <w:sz w:val="18"/>
          <w:szCs w:val="18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DIN Pro Bold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Pushkin">
    <w:charset w:val="cc"/>
    <w:family w:val="roman"/>
    <w:pitch w:val="variable"/>
  </w:font>
  <w:font w:name="Bahnschrif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147</Words>
  <Characters>789</Characters>
  <CharactersWithSpaces>893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2024-12-17T10:18:54Z</dcterms:created>
  <dc:creator/>
  <dc:description/>
  <dc:language>ru-RU</dc:language>
  <cp:lastModifiedBy/>
  <dcterms:modified xsi:type="dcterms:W3CDTF">2024-12-17T10:19:22Z</dcterms:modified>
  <cp:revision>1</cp:revision>
  <dc:subject/>
  <dc:title/>
</cp:coreProperties>
</file>