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Унитарное предприятие «Аркадия»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(УП «Аркадия»)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41-к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досрочном выходе Антоновой И.А.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АНТОНОВОЙ Ирине Алексеевне, бухгалтеру, прервать отпуск по уходу за ребенком до достижения им возраста трех лет по ее желанию с 15.03.2024.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АНТОНОВОЙ И.А. приступить к работе 15.03.2024 на условиях полного рабочего времени с выполнением обязанностей по соответствующей должностной инструкции.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3. Главному бухгалтеру </w:t>
      </w:r>
      <w:r>
        <w:rPr>
          <w:rFonts w:ascii="PT Serif" w:hAnsi="PT Serif"/>
          <w:color w:val="000000"/>
          <w:sz w:val="20"/>
        </w:rPr>
        <w:t>Солодко</w:t>
      </w:r>
      <w:r>
        <w:rPr>
          <w:rFonts w:ascii="PT Serif" w:hAnsi="PT Serif"/>
          <w:color w:val="000000"/>
          <w:sz w:val="20"/>
        </w:rPr>
        <w:t xml:space="preserve"> В.С. выплачивать АНТОНОВОЙ И.А. пособие по уходу за ребенком до достижения им возраста трех лет в размере 50 %.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заявление Антоновой И.А. от 14.03.2024 № 40.</w:t>
      </w: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предприятия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Мельник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С.Г.Мельник</w:t>
      </w: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MADE GoodTime Script" w:hAnsi="MADE GoodTime Script"/>
          <w:color w:val="000000"/>
          <w:sz w:val="20"/>
        </w:rPr>
        <w:t>Ворона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А.В.Ворона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15.03.2024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Антонова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И.А.Антонова</w:t>
      </w:r>
    </w:p>
    <w:p w14:paraId="17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15.03.2024</w:t>
      </w:r>
    </w:p>
    <w:p w14:paraId="18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19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2024-02-07T07:57:27Z</dcterms:modified>
</cp:coreProperties>
</file>